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10" w:rsidRPr="00DC3E03" w:rsidRDefault="005C5010" w:rsidP="005C5010">
      <w:pPr>
        <w:pStyle w:val="NoSpacing"/>
        <w:jc w:val="center"/>
        <w:rPr>
          <w:rFonts w:ascii="Times New Roman" w:hAnsi="Times New Roman"/>
          <w:b/>
          <w:sz w:val="24"/>
          <w:szCs w:val="24"/>
        </w:rPr>
      </w:pPr>
      <w:r w:rsidRPr="00DC3E03">
        <w:rPr>
          <w:rFonts w:ascii="Times New Roman" w:hAnsi="Times New Roman"/>
          <w:b/>
          <w:sz w:val="32"/>
          <w:szCs w:val="32"/>
        </w:rPr>
        <w:t>Society of American Archivists</w:t>
      </w:r>
      <w:r w:rsidR="007158BE" w:rsidRPr="00DC3E03">
        <w:rPr>
          <w:rFonts w:ascii="Times New Roman" w:hAnsi="Times New Roman"/>
          <w:b/>
          <w:sz w:val="32"/>
          <w:szCs w:val="32"/>
        </w:rPr>
        <w:br/>
      </w:r>
    </w:p>
    <w:p w:rsidR="005C5010" w:rsidRDefault="005A47DE" w:rsidP="00E11185">
      <w:pPr>
        <w:pStyle w:val="NoSpacing"/>
        <w:jc w:val="center"/>
        <w:rPr>
          <w:rFonts w:ascii="Times New Roman" w:hAnsi="Times New Roman"/>
          <w:sz w:val="24"/>
          <w:szCs w:val="24"/>
        </w:rPr>
      </w:pPr>
      <w:r>
        <w:rPr>
          <w:rFonts w:ascii="Times New Roman" w:hAnsi="Times New Roman"/>
          <w:b/>
          <w:sz w:val="36"/>
          <w:szCs w:val="36"/>
        </w:rPr>
        <w:t xml:space="preserve">Recorded Sound </w:t>
      </w:r>
      <w:r w:rsidR="005C5010" w:rsidRPr="007158BE">
        <w:rPr>
          <w:rFonts w:ascii="Times New Roman" w:hAnsi="Times New Roman"/>
          <w:b/>
          <w:sz w:val="36"/>
          <w:szCs w:val="36"/>
        </w:rPr>
        <w:t>Roundtable Bylaws</w:t>
      </w:r>
    </w:p>
    <w:p w:rsidR="004D0A57" w:rsidRDefault="004D0A57" w:rsidP="001B57CB">
      <w:pPr>
        <w:pStyle w:val="NoSpacing"/>
        <w:rPr>
          <w:rFonts w:ascii="Times New Roman" w:hAnsi="Times New Roman"/>
          <w:sz w:val="24"/>
          <w:szCs w:val="24"/>
        </w:rPr>
      </w:pPr>
    </w:p>
    <w:p w:rsidR="00DC3E03" w:rsidRDefault="00DC3E03" w:rsidP="001B57CB">
      <w:pPr>
        <w:pStyle w:val="NoSpacing"/>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NAME.</w:t>
      </w:r>
      <w:r>
        <w:rPr>
          <w:rFonts w:ascii="Times New Roman" w:hAnsi="Times New Roman"/>
          <w:sz w:val="24"/>
          <w:szCs w:val="24"/>
        </w:rPr>
        <w:t xml:space="preserve">  The n</w:t>
      </w:r>
      <w:r w:rsidR="005A47DE">
        <w:rPr>
          <w:rFonts w:ascii="Times New Roman" w:hAnsi="Times New Roman"/>
          <w:sz w:val="24"/>
          <w:szCs w:val="24"/>
        </w:rPr>
        <w:t>ame of the roundtable shall be the Recorded Sound Roundtable</w:t>
      </w:r>
      <w:r>
        <w:rPr>
          <w:rFonts w:ascii="Times New Roman" w:hAnsi="Times New Roman"/>
          <w:sz w:val="24"/>
          <w:szCs w:val="24"/>
        </w:rPr>
        <w:t>.</w:t>
      </w:r>
    </w:p>
    <w:p w:rsidR="005C5010" w:rsidRDefault="005C5010" w:rsidP="005A47DE">
      <w:pPr>
        <w:pStyle w:val="NoSpacing"/>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MISSION.</w:t>
      </w:r>
      <w:r>
        <w:rPr>
          <w:rFonts w:ascii="Times New Roman" w:hAnsi="Times New Roman"/>
          <w:sz w:val="24"/>
          <w:szCs w:val="24"/>
        </w:rPr>
        <w:t xml:space="preserve">  Th</w:t>
      </w:r>
      <w:r w:rsidR="005A47DE">
        <w:rPr>
          <w:rFonts w:ascii="Times New Roman" w:hAnsi="Times New Roman"/>
          <w:sz w:val="24"/>
          <w:szCs w:val="24"/>
        </w:rPr>
        <w:t>e mission of the roundtable is to serve as a forum for discussing the role, needs, and care of sound recordings in archival collections</w:t>
      </w:r>
      <w:r>
        <w:rPr>
          <w:rFonts w:ascii="Times New Roman" w:hAnsi="Times New Roman"/>
          <w:sz w:val="24"/>
          <w:szCs w:val="24"/>
        </w:rPr>
        <w:t xml:space="preserve">. </w:t>
      </w:r>
    </w:p>
    <w:p w:rsidR="005C5010" w:rsidRDefault="005C5010" w:rsidP="005C5010">
      <w:pPr>
        <w:pStyle w:val="NoSpacing"/>
        <w:ind w:left="720"/>
        <w:rPr>
          <w:rFonts w:ascii="Times New Roman" w:hAnsi="Times New Roman"/>
          <w:sz w:val="24"/>
          <w:szCs w:val="24"/>
        </w:rPr>
      </w:pPr>
    </w:p>
    <w:p w:rsidR="005C5010" w:rsidRDefault="005C5010" w:rsidP="005C5010">
      <w:pPr>
        <w:pStyle w:val="NoSpacing"/>
        <w:numPr>
          <w:ilvl w:val="0"/>
          <w:numId w:val="1"/>
        </w:numPr>
        <w:rPr>
          <w:rFonts w:ascii="Times New Roman" w:hAnsi="Times New Roman"/>
          <w:sz w:val="24"/>
          <w:szCs w:val="24"/>
        </w:rPr>
      </w:pPr>
      <w:r w:rsidRPr="005C5010">
        <w:rPr>
          <w:rFonts w:ascii="Times New Roman" w:hAnsi="Times New Roman"/>
          <w:b/>
          <w:sz w:val="24"/>
          <w:szCs w:val="24"/>
        </w:rPr>
        <w:t>MEMBERS.</w:t>
      </w:r>
      <w:r>
        <w:rPr>
          <w:rFonts w:ascii="Times New Roman" w:hAnsi="Times New Roman"/>
          <w:sz w:val="24"/>
          <w:szCs w:val="24"/>
        </w:rPr>
        <w:t xml:space="preserve">  Membership in </w:t>
      </w:r>
      <w:r w:rsidR="00347B6E">
        <w:rPr>
          <w:rFonts w:ascii="Times New Roman" w:hAnsi="Times New Roman"/>
          <w:sz w:val="24"/>
          <w:szCs w:val="24"/>
        </w:rPr>
        <w:t>the roundtable</w:t>
      </w:r>
      <w:r>
        <w:rPr>
          <w:rFonts w:ascii="Times New Roman" w:hAnsi="Times New Roman"/>
          <w:sz w:val="24"/>
          <w:szCs w:val="24"/>
        </w:rPr>
        <w:t xml:space="preserve"> shall be determined according to the guidelines established in Section X</w:t>
      </w:r>
      <w:r w:rsidR="00347B6E">
        <w:rPr>
          <w:rFonts w:ascii="Times New Roman" w:hAnsi="Times New Roman"/>
          <w:sz w:val="24"/>
          <w:szCs w:val="24"/>
        </w:rPr>
        <w:t>.</w:t>
      </w:r>
      <w:r>
        <w:rPr>
          <w:rFonts w:ascii="Times New Roman" w:hAnsi="Times New Roman"/>
          <w:sz w:val="24"/>
          <w:szCs w:val="24"/>
        </w:rPr>
        <w:t xml:space="preserve"> of </w:t>
      </w:r>
      <w:r w:rsidR="00BE6408">
        <w:rPr>
          <w:rFonts w:ascii="Times New Roman" w:hAnsi="Times New Roman"/>
          <w:sz w:val="24"/>
          <w:szCs w:val="24"/>
        </w:rPr>
        <w:t xml:space="preserve">the </w:t>
      </w:r>
      <w:r>
        <w:rPr>
          <w:rFonts w:ascii="Times New Roman" w:hAnsi="Times New Roman"/>
          <w:sz w:val="24"/>
          <w:szCs w:val="24"/>
        </w:rPr>
        <w:t>SAA Governance Manual.</w:t>
      </w:r>
    </w:p>
    <w:p w:rsidR="005C5010" w:rsidRDefault="005C5010" w:rsidP="005A47DE">
      <w:pPr>
        <w:pStyle w:val="NoSpacing"/>
        <w:rPr>
          <w:rFonts w:ascii="Times New Roman" w:hAnsi="Times New Roman"/>
          <w:sz w:val="24"/>
          <w:szCs w:val="24"/>
        </w:rPr>
      </w:pPr>
    </w:p>
    <w:p w:rsidR="005C5010" w:rsidRDefault="009B0558" w:rsidP="005C5010">
      <w:pPr>
        <w:pStyle w:val="NoSpacing"/>
        <w:numPr>
          <w:ilvl w:val="0"/>
          <w:numId w:val="1"/>
        </w:numPr>
        <w:rPr>
          <w:rFonts w:ascii="Times New Roman" w:hAnsi="Times New Roman"/>
          <w:b/>
          <w:sz w:val="24"/>
          <w:szCs w:val="24"/>
        </w:rPr>
      </w:pPr>
      <w:r w:rsidRPr="009B0558">
        <w:rPr>
          <w:rFonts w:ascii="Times New Roman" w:hAnsi="Times New Roman"/>
          <w:b/>
          <w:sz w:val="24"/>
          <w:szCs w:val="24"/>
        </w:rPr>
        <w:t xml:space="preserve">GOVERNANCE.  </w:t>
      </w:r>
    </w:p>
    <w:p w:rsidR="009B0558" w:rsidRDefault="009B0558" w:rsidP="009B0558">
      <w:pPr>
        <w:pStyle w:val="NoSpacing"/>
        <w:rPr>
          <w:rFonts w:ascii="Times New Roman" w:hAnsi="Times New Roman"/>
          <w:b/>
          <w:sz w:val="24"/>
          <w:szCs w:val="24"/>
        </w:rPr>
      </w:pPr>
    </w:p>
    <w:p w:rsidR="00C3637B" w:rsidRPr="00A26F8A" w:rsidRDefault="009B0558" w:rsidP="00A26F8A">
      <w:pPr>
        <w:pStyle w:val="NoSpacing"/>
        <w:numPr>
          <w:ilvl w:val="0"/>
          <w:numId w:val="2"/>
        </w:numPr>
        <w:rPr>
          <w:rFonts w:ascii="Times New Roman" w:hAnsi="Times New Roman"/>
          <w:b/>
          <w:sz w:val="24"/>
          <w:szCs w:val="24"/>
        </w:rPr>
      </w:pPr>
      <w:r>
        <w:rPr>
          <w:rFonts w:ascii="Times New Roman" w:hAnsi="Times New Roman"/>
          <w:b/>
          <w:sz w:val="24"/>
          <w:szCs w:val="24"/>
        </w:rPr>
        <w:t xml:space="preserve"> Officers.</w:t>
      </w:r>
      <w:r>
        <w:rPr>
          <w:rFonts w:ascii="Times New Roman" w:hAnsi="Times New Roman"/>
          <w:sz w:val="24"/>
          <w:szCs w:val="24"/>
        </w:rPr>
        <w:t xml:space="preserve">  </w:t>
      </w:r>
    </w:p>
    <w:p w:rsidR="00BE6408" w:rsidRDefault="00BE6408" w:rsidP="005A47DE">
      <w:pPr>
        <w:pStyle w:val="NoSpacing"/>
        <w:rPr>
          <w:rFonts w:ascii="Times New Roman" w:hAnsi="Times New Roman"/>
          <w:sz w:val="24"/>
          <w:szCs w:val="24"/>
        </w:rPr>
      </w:pPr>
    </w:p>
    <w:p w:rsidR="00BE6408" w:rsidRDefault="009B0558" w:rsidP="00221957">
      <w:pPr>
        <w:pStyle w:val="NoSpacing"/>
        <w:ind w:left="1080"/>
        <w:rPr>
          <w:rFonts w:ascii="Times New Roman" w:hAnsi="Times New Roman"/>
          <w:sz w:val="24"/>
          <w:szCs w:val="24"/>
        </w:rPr>
      </w:pPr>
      <w:r>
        <w:rPr>
          <w:rFonts w:ascii="Times New Roman" w:hAnsi="Times New Roman"/>
          <w:sz w:val="24"/>
          <w:szCs w:val="24"/>
        </w:rPr>
        <w:t xml:space="preserve">The officers of the </w:t>
      </w:r>
      <w:r w:rsidR="005A47DE">
        <w:rPr>
          <w:rFonts w:ascii="Times New Roman" w:hAnsi="Times New Roman"/>
          <w:sz w:val="24"/>
          <w:szCs w:val="24"/>
        </w:rPr>
        <w:t xml:space="preserve">roundtable shall be a Chair and </w:t>
      </w:r>
      <w:r w:rsidR="00034138">
        <w:rPr>
          <w:rFonts w:ascii="Times New Roman" w:hAnsi="Times New Roman"/>
          <w:sz w:val="24"/>
          <w:szCs w:val="24"/>
        </w:rPr>
        <w:t xml:space="preserve">a </w:t>
      </w:r>
      <w:r w:rsidR="005A47DE">
        <w:rPr>
          <w:rFonts w:ascii="Times New Roman" w:hAnsi="Times New Roman"/>
          <w:sz w:val="24"/>
          <w:szCs w:val="24"/>
        </w:rPr>
        <w:t>Vice Chair. The Vice C</w:t>
      </w:r>
      <w:r w:rsidR="001A7DEE">
        <w:rPr>
          <w:rFonts w:ascii="Times New Roman" w:hAnsi="Times New Roman"/>
          <w:sz w:val="24"/>
          <w:szCs w:val="24"/>
        </w:rPr>
        <w:t xml:space="preserve">hair shall be elected annually for a two-year term, serving in year one as </w:t>
      </w:r>
      <w:r w:rsidR="005A47DE">
        <w:rPr>
          <w:rFonts w:ascii="Times New Roman" w:hAnsi="Times New Roman"/>
          <w:sz w:val="24"/>
          <w:szCs w:val="24"/>
        </w:rPr>
        <w:t>Vice C</w:t>
      </w:r>
      <w:r w:rsidR="001A7DEE">
        <w:rPr>
          <w:rFonts w:ascii="Times New Roman" w:hAnsi="Times New Roman"/>
          <w:sz w:val="24"/>
          <w:szCs w:val="24"/>
        </w:rPr>
        <w:t xml:space="preserve">hair and </w:t>
      </w:r>
      <w:r w:rsidR="005A47DE">
        <w:rPr>
          <w:rFonts w:ascii="Times New Roman" w:hAnsi="Times New Roman"/>
          <w:sz w:val="24"/>
          <w:szCs w:val="24"/>
        </w:rPr>
        <w:t>in year two as C</w:t>
      </w:r>
      <w:r w:rsidR="00E7421B">
        <w:rPr>
          <w:rFonts w:ascii="Times New Roman" w:hAnsi="Times New Roman"/>
          <w:sz w:val="24"/>
          <w:szCs w:val="24"/>
        </w:rPr>
        <w:t>hair.</w:t>
      </w:r>
    </w:p>
    <w:p w:rsidR="00C3637B" w:rsidRDefault="00C3637B" w:rsidP="009B0558">
      <w:pPr>
        <w:pStyle w:val="NoSpacing"/>
        <w:ind w:left="1080"/>
        <w:rPr>
          <w:rFonts w:ascii="Times New Roman" w:hAnsi="Times New Roman"/>
          <w:sz w:val="24"/>
          <w:szCs w:val="24"/>
        </w:rPr>
      </w:pPr>
    </w:p>
    <w:p w:rsidR="00E7421B" w:rsidRDefault="00E7421B" w:rsidP="009B0558">
      <w:pPr>
        <w:pStyle w:val="NoSpacing"/>
        <w:ind w:left="1080"/>
        <w:rPr>
          <w:rFonts w:ascii="Times New Roman" w:hAnsi="Times New Roman"/>
          <w:sz w:val="24"/>
          <w:szCs w:val="24"/>
        </w:rPr>
      </w:pPr>
      <w:r>
        <w:rPr>
          <w:rFonts w:ascii="Times New Roman" w:hAnsi="Times New Roman"/>
          <w:sz w:val="24"/>
          <w:szCs w:val="24"/>
        </w:rPr>
        <w:t>In addition, a S</w:t>
      </w:r>
      <w:r w:rsidR="00A26F8A">
        <w:rPr>
          <w:rFonts w:ascii="Times New Roman" w:hAnsi="Times New Roman"/>
          <w:sz w:val="24"/>
          <w:szCs w:val="24"/>
        </w:rPr>
        <w:t>teering Committee of up to six</w:t>
      </w:r>
      <w:r>
        <w:rPr>
          <w:rFonts w:ascii="Times New Roman" w:hAnsi="Times New Roman"/>
          <w:sz w:val="24"/>
          <w:szCs w:val="24"/>
        </w:rPr>
        <w:t xml:space="preserve"> members sha</w:t>
      </w:r>
      <w:r w:rsidR="00A26F8A">
        <w:rPr>
          <w:rFonts w:ascii="Times New Roman" w:hAnsi="Times New Roman"/>
          <w:sz w:val="24"/>
          <w:szCs w:val="24"/>
        </w:rPr>
        <w:t>ll be elected, each for a one-year</w:t>
      </w:r>
      <w:r>
        <w:rPr>
          <w:rFonts w:ascii="Times New Roman" w:hAnsi="Times New Roman"/>
          <w:sz w:val="24"/>
          <w:szCs w:val="24"/>
        </w:rPr>
        <w:t xml:space="preserve"> </w:t>
      </w:r>
      <w:r w:rsidR="00A26F8A">
        <w:rPr>
          <w:rFonts w:ascii="Times New Roman" w:hAnsi="Times New Roman"/>
          <w:sz w:val="24"/>
          <w:szCs w:val="24"/>
        </w:rPr>
        <w:t>term</w:t>
      </w:r>
      <w:r w:rsidR="00034138">
        <w:rPr>
          <w:rFonts w:ascii="Times New Roman" w:hAnsi="Times New Roman"/>
          <w:sz w:val="24"/>
          <w:szCs w:val="24"/>
        </w:rPr>
        <w:t>, and the</w:t>
      </w:r>
      <w:r w:rsidR="00525005">
        <w:rPr>
          <w:rFonts w:ascii="Times New Roman" w:hAnsi="Times New Roman"/>
          <w:sz w:val="24"/>
          <w:szCs w:val="24"/>
        </w:rPr>
        <w:t xml:space="preserve"> immediate past </w:t>
      </w:r>
      <w:r w:rsidR="00034138">
        <w:rPr>
          <w:rFonts w:ascii="Times New Roman" w:hAnsi="Times New Roman"/>
          <w:sz w:val="24"/>
          <w:szCs w:val="24"/>
        </w:rPr>
        <w:t>Chair sha</w:t>
      </w:r>
      <w:r w:rsidR="00A26F8A">
        <w:rPr>
          <w:rFonts w:ascii="Times New Roman" w:hAnsi="Times New Roman"/>
          <w:sz w:val="24"/>
          <w:szCs w:val="24"/>
        </w:rPr>
        <w:t>ll be included as a member of the Steering Committee.</w:t>
      </w:r>
      <w:r>
        <w:rPr>
          <w:rFonts w:ascii="Times New Roman" w:hAnsi="Times New Roman"/>
          <w:sz w:val="24"/>
          <w:szCs w:val="24"/>
        </w:rPr>
        <w:br/>
      </w:r>
    </w:p>
    <w:p w:rsidR="00C3637B" w:rsidRPr="00C3637B" w:rsidRDefault="00C3637B" w:rsidP="00C3637B">
      <w:pPr>
        <w:pStyle w:val="NoSpacing"/>
        <w:numPr>
          <w:ilvl w:val="0"/>
          <w:numId w:val="2"/>
        </w:numPr>
        <w:rPr>
          <w:rFonts w:ascii="Times New Roman" w:hAnsi="Times New Roman"/>
          <w:b/>
          <w:sz w:val="24"/>
          <w:szCs w:val="24"/>
        </w:rPr>
      </w:pPr>
      <w:r w:rsidRPr="00C3637B">
        <w:rPr>
          <w:rFonts w:ascii="Times New Roman" w:hAnsi="Times New Roman"/>
          <w:b/>
          <w:sz w:val="24"/>
          <w:szCs w:val="24"/>
        </w:rPr>
        <w:lastRenderedPageBreak/>
        <w:t>Duties of Officers.</w:t>
      </w:r>
      <w:r>
        <w:rPr>
          <w:rFonts w:ascii="Times New Roman" w:hAnsi="Times New Roman"/>
          <w:sz w:val="24"/>
          <w:szCs w:val="24"/>
        </w:rPr>
        <w:t xml:space="preserve">  Officers shall fulfill those responsibilities</w:t>
      </w:r>
      <w:r w:rsidR="00DC3E03">
        <w:rPr>
          <w:rFonts w:ascii="Times New Roman" w:hAnsi="Times New Roman"/>
          <w:sz w:val="24"/>
          <w:szCs w:val="24"/>
        </w:rPr>
        <w:t xml:space="preserve"> </w:t>
      </w:r>
      <w:r>
        <w:rPr>
          <w:rFonts w:ascii="Times New Roman" w:hAnsi="Times New Roman"/>
          <w:sz w:val="24"/>
          <w:szCs w:val="24"/>
        </w:rPr>
        <w:t>specified in Section X</w:t>
      </w:r>
      <w:r w:rsidR="00DC3E03">
        <w:rPr>
          <w:rFonts w:ascii="Times New Roman" w:hAnsi="Times New Roman"/>
          <w:sz w:val="24"/>
          <w:szCs w:val="24"/>
        </w:rPr>
        <w:t>.</w:t>
      </w:r>
      <w:r>
        <w:rPr>
          <w:rFonts w:ascii="Times New Roman" w:hAnsi="Times New Roman"/>
          <w:sz w:val="24"/>
          <w:szCs w:val="24"/>
        </w:rPr>
        <w:t xml:space="preserve"> of </w:t>
      </w:r>
      <w:r w:rsidR="00BE6408">
        <w:rPr>
          <w:rFonts w:ascii="Times New Roman" w:hAnsi="Times New Roman"/>
          <w:sz w:val="24"/>
          <w:szCs w:val="24"/>
        </w:rPr>
        <w:t xml:space="preserve">the </w:t>
      </w:r>
      <w:r>
        <w:rPr>
          <w:rFonts w:ascii="Times New Roman" w:hAnsi="Times New Roman"/>
          <w:sz w:val="24"/>
          <w:szCs w:val="24"/>
        </w:rPr>
        <w:t>SAA Governance Manual.</w:t>
      </w:r>
    </w:p>
    <w:p w:rsidR="00C3637B" w:rsidRDefault="00C3637B" w:rsidP="00C3637B">
      <w:pPr>
        <w:pStyle w:val="NoSpacing"/>
        <w:rPr>
          <w:rFonts w:ascii="Times New Roman" w:hAnsi="Times New Roman"/>
          <w:sz w:val="24"/>
          <w:szCs w:val="24"/>
        </w:rPr>
      </w:pPr>
    </w:p>
    <w:p w:rsidR="00C3637B" w:rsidRPr="00C3637B" w:rsidRDefault="00C3637B" w:rsidP="00C3637B">
      <w:pPr>
        <w:pStyle w:val="NoSpacing"/>
        <w:numPr>
          <w:ilvl w:val="0"/>
          <w:numId w:val="2"/>
        </w:numPr>
        <w:rPr>
          <w:rFonts w:ascii="Times New Roman" w:hAnsi="Times New Roman"/>
          <w:b/>
          <w:sz w:val="24"/>
          <w:szCs w:val="24"/>
        </w:rPr>
      </w:pPr>
      <w:r w:rsidRPr="00C3637B">
        <w:rPr>
          <w:rFonts w:ascii="Times New Roman" w:hAnsi="Times New Roman"/>
          <w:b/>
          <w:sz w:val="24"/>
          <w:szCs w:val="24"/>
        </w:rPr>
        <w:t>Nominations.</w:t>
      </w:r>
      <w:r>
        <w:rPr>
          <w:rFonts w:ascii="Times New Roman" w:hAnsi="Times New Roman"/>
          <w:sz w:val="24"/>
          <w:szCs w:val="24"/>
        </w:rPr>
        <w:t xml:space="preserve">  The Chair shall issue a call for </w:t>
      </w:r>
      <w:r w:rsidR="00E7421B">
        <w:rPr>
          <w:rFonts w:ascii="Times New Roman" w:hAnsi="Times New Roman"/>
          <w:sz w:val="24"/>
          <w:szCs w:val="24"/>
        </w:rPr>
        <w:t xml:space="preserve">nominations, including </w:t>
      </w:r>
      <w:r>
        <w:rPr>
          <w:rFonts w:ascii="Times New Roman" w:hAnsi="Times New Roman"/>
          <w:sz w:val="24"/>
          <w:szCs w:val="24"/>
        </w:rPr>
        <w:t>self-nominations</w:t>
      </w:r>
      <w:r w:rsidR="00E7421B">
        <w:rPr>
          <w:rFonts w:ascii="Times New Roman" w:hAnsi="Times New Roman"/>
          <w:sz w:val="24"/>
          <w:szCs w:val="24"/>
        </w:rPr>
        <w:t>,</w:t>
      </w:r>
      <w:r w:rsidR="00A26F8A">
        <w:rPr>
          <w:rFonts w:ascii="Times New Roman" w:hAnsi="Times New Roman"/>
          <w:sz w:val="24"/>
          <w:szCs w:val="24"/>
        </w:rPr>
        <w:t xml:space="preserve"> for the positions of Vice Chair and Steering Committee Member</w:t>
      </w:r>
      <w:r w:rsidR="00034138">
        <w:rPr>
          <w:rFonts w:ascii="Times New Roman" w:hAnsi="Times New Roman"/>
          <w:sz w:val="24"/>
          <w:szCs w:val="24"/>
        </w:rPr>
        <w:t>s</w:t>
      </w:r>
      <w:r w:rsidR="00A26F8A">
        <w:rPr>
          <w:rFonts w:ascii="Times New Roman" w:hAnsi="Times New Roman"/>
          <w:sz w:val="24"/>
          <w:szCs w:val="24"/>
        </w:rPr>
        <w:t xml:space="preserve"> </w:t>
      </w:r>
      <w:r>
        <w:rPr>
          <w:rFonts w:ascii="Times New Roman" w:hAnsi="Times New Roman"/>
          <w:sz w:val="24"/>
          <w:szCs w:val="24"/>
        </w:rPr>
        <w:t xml:space="preserve">every June to all roundtable members via </w:t>
      </w:r>
      <w:r w:rsidR="00DC3E03">
        <w:rPr>
          <w:rFonts w:ascii="Times New Roman" w:hAnsi="Times New Roman"/>
          <w:sz w:val="24"/>
          <w:szCs w:val="24"/>
        </w:rPr>
        <w:t>the roundtable’s</w:t>
      </w:r>
      <w:r>
        <w:rPr>
          <w:rFonts w:ascii="Times New Roman" w:hAnsi="Times New Roman"/>
          <w:sz w:val="24"/>
          <w:szCs w:val="24"/>
        </w:rPr>
        <w:t xml:space="preserve"> official email discussion list and website. A slate of candidates shall be established by the officers and announced to roundtable members no later than </w:t>
      </w:r>
      <w:r w:rsidR="000E5E15">
        <w:rPr>
          <w:rFonts w:ascii="Times New Roman" w:hAnsi="Times New Roman"/>
          <w:sz w:val="24"/>
          <w:szCs w:val="24"/>
        </w:rPr>
        <w:t xml:space="preserve">June </w:t>
      </w:r>
      <w:r>
        <w:rPr>
          <w:rFonts w:ascii="Times New Roman" w:hAnsi="Times New Roman"/>
          <w:sz w:val="24"/>
          <w:szCs w:val="24"/>
        </w:rPr>
        <w:t>15.</w:t>
      </w:r>
      <w:r w:rsidR="00A83BF2">
        <w:rPr>
          <w:rFonts w:ascii="Times New Roman" w:hAnsi="Times New Roman"/>
          <w:sz w:val="24"/>
          <w:szCs w:val="24"/>
        </w:rPr>
        <w:br/>
      </w:r>
    </w:p>
    <w:p w:rsidR="00BE6408" w:rsidRPr="00BE6408" w:rsidRDefault="00C3637B" w:rsidP="00BE6408">
      <w:pPr>
        <w:pStyle w:val="NoSpacing"/>
        <w:numPr>
          <w:ilvl w:val="0"/>
          <w:numId w:val="2"/>
        </w:numPr>
        <w:rPr>
          <w:rFonts w:ascii="Times New Roman" w:hAnsi="Times New Roman"/>
          <w:b/>
          <w:sz w:val="24"/>
          <w:szCs w:val="24"/>
        </w:rPr>
      </w:pPr>
      <w:r>
        <w:rPr>
          <w:rFonts w:ascii="Times New Roman" w:hAnsi="Times New Roman"/>
          <w:b/>
          <w:sz w:val="24"/>
          <w:szCs w:val="24"/>
        </w:rPr>
        <w:t>Elections.</w:t>
      </w:r>
      <w:r>
        <w:rPr>
          <w:rFonts w:ascii="Times New Roman" w:hAnsi="Times New Roman"/>
          <w:sz w:val="24"/>
          <w:szCs w:val="24"/>
        </w:rPr>
        <w:t xml:space="preserve"> </w:t>
      </w:r>
    </w:p>
    <w:p w:rsidR="00BE6408" w:rsidRDefault="00BE6408" w:rsidP="00BE6408">
      <w:pPr>
        <w:pStyle w:val="NoSpacing"/>
        <w:ind w:left="720"/>
        <w:rPr>
          <w:rFonts w:ascii="Times New Roman" w:hAnsi="Times New Roman"/>
          <w:sz w:val="24"/>
          <w:szCs w:val="24"/>
        </w:rPr>
      </w:pPr>
    </w:p>
    <w:p w:rsidR="00A83BF2" w:rsidRDefault="00BE6408" w:rsidP="00BE6408">
      <w:pPr>
        <w:pStyle w:val="NoSpacing"/>
        <w:ind w:left="1080"/>
        <w:rPr>
          <w:rFonts w:ascii="Times New Roman" w:hAnsi="Times New Roman"/>
          <w:sz w:val="24"/>
          <w:szCs w:val="24"/>
        </w:rPr>
      </w:pPr>
      <w:r>
        <w:rPr>
          <w:rFonts w:ascii="Times New Roman" w:hAnsi="Times New Roman"/>
          <w:sz w:val="24"/>
          <w:szCs w:val="24"/>
        </w:rPr>
        <w:t>Elections shall be conducted online with the assistance of the SAA staff and in accordance with the guidelines for Section elections as specified in Section IX</w:t>
      </w:r>
      <w:r w:rsidR="00DC3E03">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the SAA Governance Manual. Availability of the online ballot and the deadline for voting shall be announced by the Chair to all roundtable members via the roundtable’s official email discussion list and website.</w:t>
      </w:r>
    </w:p>
    <w:p w:rsidR="00573073" w:rsidRDefault="00573073" w:rsidP="00516DE0">
      <w:pPr>
        <w:pStyle w:val="NoSpacing"/>
        <w:rPr>
          <w:rFonts w:ascii="Times New Roman" w:hAnsi="Times New Roman"/>
          <w:sz w:val="24"/>
          <w:szCs w:val="24"/>
        </w:rPr>
      </w:pPr>
    </w:p>
    <w:p w:rsidR="00573073" w:rsidRPr="00BE6408" w:rsidRDefault="00573073" w:rsidP="00573073">
      <w:pPr>
        <w:pStyle w:val="NoSpacing"/>
        <w:numPr>
          <w:ilvl w:val="0"/>
          <w:numId w:val="2"/>
        </w:numPr>
        <w:rPr>
          <w:rFonts w:ascii="Times New Roman" w:hAnsi="Times New Roman"/>
          <w:sz w:val="24"/>
          <w:szCs w:val="24"/>
        </w:rPr>
      </w:pPr>
      <w:r w:rsidRPr="00573073">
        <w:rPr>
          <w:rFonts w:ascii="Times New Roman" w:hAnsi="Times New Roman"/>
          <w:b/>
          <w:sz w:val="24"/>
          <w:szCs w:val="24"/>
        </w:rPr>
        <w:t>Appointments.</w:t>
      </w:r>
      <w:r>
        <w:rPr>
          <w:rFonts w:ascii="Times New Roman" w:hAnsi="Times New Roman"/>
          <w:sz w:val="24"/>
          <w:szCs w:val="24"/>
        </w:rPr>
        <w:t xml:space="preserve">  Roundtable members may be appointed to additional leadership roles (e.g., Newsletter Editor, Web Liaiso</w:t>
      </w:r>
      <w:r w:rsidR="00A26F8A">
        <w:rPr>
          <w:rFonts w:ascii="Times New Roman" w:hAnsi="Times New Roman"/>
          <w:sz w:val="24"/>
          <w:szCs w:val="24"/>
        </w:rPr>
        <w:t>n, etc.) by majority vote of the Chair, Vice Chair, and Steering Committee</w:t>
      </w:r>
      <w:r>
        <w:rPr>
          <w:rFonts w:ascii="Times New Roman" w:hAnsi="Times New Roman"/>
          <w:sz w:val="24"/>
          <w:szCs w:val="24"/>
        </w:rPr>
        <w:t>.</w:t>
      </w:r>
    </w:p>
    <w:p w:rsidR="00573073" w:rsidRPr="001B57CB" w:rsidRDefault="00573073" w:rsidP="00573073">
      <w:pPr>
        <w:pStyle w:val="NoSpacing"/>
        <w:ind w:left="1080"/>
        <w:rPr>
          <w:rFonts w:ascii="Times New Roman" w:hAnsi="Times New Roman"/>
        </w:rPr>
      </w:pPr>
    </w:p>
    <w:p w:rsidR="00573073" w:rsidRDefault="00573073" w:rsidP="00573073">
      <w:pPr>
        <w:pStyle w:val="NoSpacing"/>
        <w:numPr>
          <w:ilvl w:val="0"/>
          <w:numId w:val="1"/>
        </w:numPr>
        <w:rPr>
          <w:rFonts w:ascii="Times New Roman" w:hAnsi="Times New Roman"/>
          <w:sz w:val="24"/>
          <w:szCs w:val="24"/>
        </w:rPr>
      </w:pPr>
      <w:r w:rsidRPr="00573073">
        <w:rPr>
          <w:rFonts w:ascii="Times New Roman" w:hAnsi="Times New Roman"/>
          <w:b/>
          <w:sz w:val="24"/>
          <w:szCs w:val="24"/>
        </w:rPr>
        <w:t>MEETINGS.</w:t>
      </w:r>
      <w:r>
        <w:rPr>
          <w:rFonts w:ascii="Times New Roman" w:hAnsi="Times New Roman"/>
          <w:sz w:val="24"/>
          <w:szCs w:val="24"/>
        </w:rPr>
        <w:t xml:space="preserve">  The roundtable shall hold a meeting in conjunction with the SAA Annual Meeting and may meet at other times as deemed appropriate by the officers. The time and agenda shall be communicated in advance via the roundtable’s official email discussion list and website.</w:t>
      </w:r>
    </w:p>
    <w:p w:rsidR="00573073" w:rsidRDefault="00573073" w:rsidP="00573073">
      <w:pPr>
        <w:pStyle w:val="NoSpacing"/>
        <w:rPr>
          <w:rFonts w:ascii="Times New Roman" w:hAnsi="Times New Roman"/>
          <w:sz w:val="24"/>
          <w:szCs w:val="24"/>
        </w:rPr>
      </w:pPr>
    </w:p>
    <w:p w:rsidR="00573073" w:rsidRDefault="00573073" w:rsidP="00573073">
      <w:pPr>
        <w:pStyle w:val="NoSpacing"/>
        <w:numPr>
          <w:ilvl w:val="0"/>
          <w:numId w:val="1"/>
        </w:numPr>
        <w:rPr>
          <w:rFonts w:ascii="Times New Roman" w:hAnsi="Times New Roman"/>
          <w:sz w:val="24"/>
          <w:szCs w:val="24"/>
        </w:rPr>
      </w:pPr>
      <w:r w:rsidRPr="00573073">
        <w:rPr>
          <w:rFonts w:ascii="Times New Roman" w:hAnsi="Times New Roman"/>
          <w:b/>
          <w:sz w:val="24"/>
          <w:szCs w:val="24"/>
        </w:rPr>
        <w:t>AMENDMENTS.</w:t>
      </w:r>
      <w:r>
        <w:rPr>
          <w:rFonts w:ascii="Times New Roman" w:hAnsi="Times New Roman"/>
          <w:sz w:val="24"/>
          <w:szCs w:val="24"/>
        </w:rPr>
        <w:t xml:space="preserve">  Amendments to these bylaws shall be determined by a majority vote of roundtable members in a referendum held in conjunction with the roundtable’s annual election.</w:t>
      </w:r>
      <w:r w:rsidR="00A0015E">
        <w:rPr>
          <w:rFonts w:ascii="Times New Roman" w:hAnsi="Times New Roman"/>
          <w:sz w:val="24"/>
          <w:szCs w:val="24"/>
        </w:rPr>
        <w:t xml:space="preserve"> Once adopted, new or revised bylaws shall be submitted for approval by the Council to ensure that they become part of the permanent record as a component of Council meeting minutes.</w:t>
      </w:r>
    </w:p>
    <w:p w:rsidR="00573073" w:rsidRDefault="00573073" w:rsidP="00573073">
      <w:pPr>
        <w:pStyle w:val="NoSpacing"/>
        <w:rPr>
          <w:rFonts w:ascii="Times New Roman" w:hAnsi="Times New Roman"/>
          <w:sz w:val="24"/>
          <w:szCs w:val="24"/>
        </w:rPr>
      </w:pPr>
    </w:p>
    <w:p w:rsidR="00573073" w:rsidRPr="00A26F8A" w:rsidRDefault="00573073" w:rsidP="00A26F8A">
      <w:pPr>
        <w:pStyle w:val="NoSpacing"/>
        <w:rPr>
          <w:rFonts w:ascii="Times New Roman" w:hAnsi="Times New Roman"/>
        </w:rPr>
      </w:pPr>
    </w:p>
    <w:sectPr w:rsidR="00573073" w:rsidRPr="00A26F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70" w:rsidRDefault="00E71970" w:rsidP="00372A39">
      <w:pPr>
        <w:spacing w:after="0" w:line="240" w:lineRule="auto"/>
      </w:pPr>
      <w:r>
        <w:separator/>
      </w:r>
    </w:p>
  </w:endnote>
  <w:endnote w:type="continuationSeparator" w:id="0">
    <w:p w:rsidR="00E71970" w:rsidRDefault="00E71970" w:rsidP="0037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F9" w:rsidRDefault="0094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E7" w:rsidRDefault="005677E7">
    <w:pPr>
      <w:pStyle w:val="Footer"/>
    </w:pPr>
    <w:r>
      <w:rPr>
        <w:rFonts w:ascii="Times New Roman" w:hAnsi="Times New Roman"/>
        <w:sz w:val="20"/>
        <w:szCs w:val="20"/>
      </w:rPr>
      <w:t>SAA Recorded Sound Roundtable Bylaws</w:t>
    </w:r>
    <w:r>
      <w:rPr>
        <w:rFonts w:ascii="Times New Roman" w:hAnsi="Times New Roman"/>
        <w:sz w:val="20"/>
        <w:szCs w:val="20"/>
      </w:rPr>
      <w:tab/>
    </w:r>
    <w:r w:rsidRPr="005677E7">
      <w:rPr>
        <w:rFonts w:ascii="Times New Roman" w:hAnsi="Times New Roman"/>
        <w:sz w:val="20"/>
        <w:szCs w:val="20"/>
      </w:rPr>
      <w:t xml:space="preserve">Page </w:t>
    </w:r>
    <w:r w:rsidRPr="005677E7">
      <w:rPr>
        <w:rFonts w:ascii="Times New Roman" w:hAnsi="Times New Roman"/>
        <w:b/>
        <w:sz w:val="20"/>
        <w:szCs w:val="20"/>
      </w:rPr>
      <w:fldChar w:fldCharType="begin"/>
    </w:r>
    <w:r w:rsidRPr="005677E7">
      <w:rPr>
        <w:rFonts w:ascii="Times New Roman" w:hAnsi="Times New Roman"/>
        <w:b/>
        <w:sz w:val="20"/>
        <w:szCs w:val="20"/>
      </w:rPr>
      <w:instrText xml:space="preserve"> PAGE  \* Arabic  \* MERGEFORMAT </w:instrText>
    </w:r>
    <w:r w:rsidRPr="005677E7">
      <w:rPr>
        <w:rFonts w:ascii="Times New Roman" w:hAnsi="Times New Roman"/>
        <w:b/>
        <w:sz w:val="20"/>
        <w:szCs w:val="20"/>
      </w:rPr>
      <w:fldChar w:fldCharType="separate"/>
    </w:r>
    <w:r>
      <w:rPr>
        <w:rFonts w:ascii="Times New Roman" w:hAnsi="Times New Roman"/>
        <w:b/>
        <w:noProof/>
        <w:sz w:val="20"/>
        <w:szCs w:val="20"/>
      </w:rPr>
      <w:t>1</w:t>
    </w:r>
    <w:r w:rsidRPr="005677E7">
      <w:rPr>
        <w:rFonts w:ascii="Times New Roman" w:hAnsi="Times New Roman"/>
        <w:b/>
        <w:sz w:val="20"/>
        <w:szCs w:val="20"/>
      </w:rPr>
      <w:fldChar w:fldCharType="end"/>
    </w:r>
    <w:r w:rsidRPr="005677E7">
      <w:rPr>
        <w:rFonts w:ascii="Times New Roman" w:hAnsi="Times New Roman"/>
        <w:sz w:val="20"/>
        <w:szCs w:val="20"/>
      </w:rPr>
      <w:t xml:space="preserve"> of </w:t>
    </w:r>
    <w:r w:rsidRPr="005677E7">
      <w:rPr>
        <w:rFonts w:ascii="Times New Roman" w:hAnsi="Times New Roman"/>
        <w:b/>
        <w:sz w:val="20"/>
        <w:szCs w:val="20"/>
      </w:rPr>
      <w:fldChar w:fldCharType="begin"/>
    </w:r>
    <w:r w:rsidRPr="005677E7">
      <w:rPr>
        <w:rFonts w:ascii="Times New Roman" w:hAnsi="Times New Roman"/>
        <w:b/>
        <w:sz w:val="20"/>
        <w:szCs w:val="20"/>
      </w:rPr>
      <w:instrText xml:space="preserve"> NUMPAGES  \* Arabic  \* MERGEFORMAT </w:instrText>
    </w:r>
    <w:r w:rsidRPr="005677E7">
      <w:rPr>
        <w:rFonts w:ascii="Times New Roman" w:hAnsi="Times New Roman"/>
        <w:b/>
        <w:sz w:val="20"/>
        <w:szCs w:val="20"/>
      </w:rPr>
      <w:fldChar w:fldCharType="separate"/>
    </w:r>
    <w:r>
      <w:rPr>
        <w:rFonts w:ascii="Times New Roman" w:hAnsi="Times New Roman"/>
        <w:b/>
        <w:noProof/>
        <w:sz w:val="20"/>
        <w:szCs w:val="20"/>
      </w:rPr>
      <w:t>2</w:t>
    </w:r>
    <w:r w:rsidRPr="005677E7">
      <w:rPr>
        <w:rFonts w:ascii="Times New Roman" w:hAnsi="Times New Roman"/>
        <w:b/>
        <w:sz w:val="20"/>
        <w:szCs w:val="20"/>
      </w:rPr>
      <w:fldChar w:fldCharType="end"/>
    </w:r>
    <w:bookmarkStart w:id="0" w:name="_GoBack"/>
    <w:bookmarkEnd w:id="0"/>
  </w:p>
  <w:p w:rsidR="00916C11" w:rsidRPr="00947EF9" w:rsidRDefault="00916C11" w:rsidP="00947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F9" w:rsidRDefault="0094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70" w:rsidRDefault="00E71970" w:rsidP="00372A39">
      <w:pPr>
        <w:spacing w:after="0" w:line="240" w:lineRule="auto"/>
      </w:pPr>
      <w:r>
        <w:separator/>
      </w:r>
    </w:p>
  </w:footnote>
  <w:footnote w:type="continuationSeparator" w:id="0">
    <w:p w:rsidR="00E71970" w:rsidRDefault="00E71970" w:rsidP="00372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F9" w:rsidRDefault="00947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F9" w:rsidRDefault="00947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F9" w:rsidRDefault="00947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B08"/>
    <w:multiLevelType w:val="hybridMultilevel"/>
    <w:tmpl w:val="8EDE4110"/>
    <w:lvl w:ilvl="0" w:tplc="5906B1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531D9F"/>
    <w:multiLevelType w:val="hybridMultilevel"/>
    <w:tmpl w:val="0E4A9704"/>
    <w:lvl w:ilvl="0" w:tplc="F3CED59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10"/>
    <w:rsid w:val="00034138"/>
    <w:rsid w:val="000E5E15"/>
    <w:rsid w:val="00167AE2"/>
    <w:rsid w:val="001A7DEE"/>
    <w:rsid w:val="001B540B"/>
    <w:rsid w:val="001B57CB"/>
    <w:rsid w:val="00217B93"/>
    <w:rsid w:val="00221957"/>
    <w:rsid w:val="00264309"/>
    <w:rsid w:val="002731C5"/>
    <w:rsid w:val="002D7083"/>
    <w:rsid w:val="00347B6E"/>
    <w:rsid w:val="00372A39"/>
    <w:rsid w:val="00376F0D"/>
    <w:rsid w:val="00391F26"/>
    <w:rsid w:val="003C2589"/>
    <w:rsid w:val="004D0A57"/>
    <w:rsid w:val="004D2B1E"/>
    <w:rsid w:val="00516DE0"/>
    <w:rsid w:val="00525005"/>
    <w:rsid w:val="00560130"/>
    <w:rsid w:val="005677E7"/>
    <w:rsid w:val="00573073"/>
    <w:rsid w:val="005A47DE"/>
    <w:rsid w:val="005C5010"/>
    <w:rsid w:val="006007FB"/>
    <w:rsid w:val="00604239"/>
    <w:rsid w:val="006D04CB"/>
    <w:rsid w:val="006D63C5"/>
    <w:rsid w:val="007158BE"/>
    <w:rsid w:val="00916C11"/>
    <w:rsid w:val="00941AE6"/>
    <w:rsid w:val="00947EF9"/>
    <w:rsid w:val="009B0558"/>
    <w:rsid w:val="00A0015E"/>
    <w:rsid w:val="00A26F8A"/>
    <w:rsid w:val="00A66B06"/>
    <w:rsid w:val="00A83BF2"/>
    <w:rsid w:val="00B662D4"/>
    <w:rsid w:val="00BE6408"/>
    <w:rsid w:val="00BE64A7"/>
    <w:rsid w:val="00C11C98"/>
    <w:rsid w:val="00C3637B"/>
    <w:rsid w:val="00CB2CAA"/>
    <w:rsid w:val="00DC3E03"/>
    <w:rsid w:val="00E11185"/>
    <w:rsid w:val="00E71970"/>
    <w:rsid w:val="00E7421B"/>
    <w:rsid w:val="00E77728"/>
    <w:rsid w:val="00E94CEB"/>
    <w:rsid w:val="00F83A53"/>
    <w:rsid w:val="00F8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10"/>
    <w:rPr>
      <w:sz w:val="22"/>
      <w:szCs w:val="22"/>
    </w:rPr>
  </w:style>
  <w:style w:type="character" w:styleId="Hyperlink">
    <w:name w:val="Hyperlink"/>
    <w:uiPriority w:val="99"/>
    <w:unhideWhenUsed/>
    <w:rsid w:val="005C5010"/>
    <w:rPr>
      <w:color w:val="0000FF"/>
      <w:u w:val="single"/>
    </w:rPr>
  </w:style>
  <w:style w:type="paragraph" w:styleId="ListParagraph">
    <w:name w:val="List Paragraph"/>
    <w:basedOn w:val="Normal"/>
    <w:uiPriority w:val="34"/>
    <w:qFormat/>
    <w:rsid w:val="00C3637B"/>
    <w:pPr>
      <w:ind w:left="720"/>
      <w:contextualSpacing/>
    </w:pPr>
  </w:style>
  <w:style w:type="paragraph" w:styleId="Header">
    <w:name w:val="header"/>
    <w:basedOn w:val="Normal"/>
    <w:link w:val="HeaderChar"/>
    <w:uiPriority w:val="99"/>
    <w:unhideWhenUsed/>
    <w:rsid w:val="0037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9"/>
  </w:style>
  <w:style w:type="paragraph" w:styleId="Footer">
    <w:name w:val="footer"/>
    <w:basedOn w:val="Normal"/>
    <w:link w:val="FooterChar"/>
    <w:uiPriority w:val="99"/>
    <w:unhideWhenUsed/>
    <w:rsid w:val="0037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9"/>
  </w:style>
  <w:style w:type="paragraph" w:styleId="BalloonText">
    <w:name w:val="Balloon Text"/>
    <w:basedOn w:val="Normal"/>
    <w:link w:val="BalloonTextChar"/>
    <w:uiPriority w:val="99"/>
    <w:semiHidden/>
    <w:unhideWhenUsed/>
    <w:rsid w:val="00372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39"/>
    <w:rPr>
      <w:rFonts w:ascii="Tahoma" w:hAnsi="Tahoma" w:cs="Tahoma"/>
      <w:sz w:val="16"/>
      <w:szCs w:val="16"/>
    </w:rPr>
  </w:style>
  <w:style w:type="character" w:styleId="CommentReference">
    <w:name w:val="annotation reference"/>
    <w:uiPriority w:val="99"/>
    <w:semiHidden/>
    <w:unhideWhenUsed/>
    <w:rsid w:val="00C11C98"/>
    <w:rPr>
      <w:sz w:val="16"/>
      <w:szCs w:val="16"/>
    </w:rPr>
  </w:style>
  <w:style w:type="paragraph" w:styleId="CommentText">
    <w:name w:val="annotation text"/>
    <w:basedOn w:val="Normal"/>
    <w:link w:val="CommentTextChar"/>
    <w:uiPriority w:val="99"/>
    <w:semiHidden/>
    <w:unhideWhenUsed/>
    <w:rsid w:val="00C11C98"/>
    <w:pPr>
      <w:spacing w:line="240" w:lineRule="auto"/>
    </w:pPr>
    <w:rPr>
      <w:sz w:val="20"/>
      <w:szCs w:val="20"/>
    </w:rPr>
  </w:style>
  <w:style w:type="character" w:customStyle="1" w:styleId="CommentTextChar">
    <w:name w:val="Comment Text Char"/>
    <w:link w:val="CommentText"/>
    <w:uiPriority w:val="99"/>
    <w:semiHidden/>
    <w:rsid w:val="00C11C98"/>
    <w:rPr>
      <w:sz w:val="20"/>
      <w:szCs w:val="20"/>
    </w:rPr>
  </w:style>
  <w:style w:type="paragraph" w:styleId="CommentSubject">
    <w:name w:val="annotation subject"/>
    <w:basedOn w:val="CommentText"/>
    <w:next w:val="CommentText"/>
    <w:link w:val="CommentSubjectChar"/>
    <w:uiPriority w:val="99"/>
    <w:semiHidden/>
    <w:unhideWhenUsed/>
    <w:rsid w:val="00C11C98"/>
    <w:rPr>
      <w:b/>
      <w:bCs/>
    </w:rPr>
  </w:style>
  <w:style w:type="character" w:customStyle="1" w:styleId="CommentSubjectChar">
    <w:name w:val="Comment Subject Char"/>
    <w:link w:val="CommentSubject"/>
    <w:uiPriority w:val="99"/>
    <w:semiHidden/>
    <w:rsid w:val="00C11C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10"/>
    <w:rPr>
      <w:sz w:val="22"/>
      <w:szCs w:val="22"/>
    </w:rPr>
  </w:style>
  <w:style w:type="character" w:styleId="Hyperlink">
    <w:name w:val="Hyperlink"/>
    <w:uiPriority w:val="99"/>
    <w:unhideWhenUsed/>
    <w:rsid w:val="005C5010"/>
    <w:rPr>
      <w:color w:val="0000FF"/>
      <w:u w:val="single"/>
    </w:rPr>
  </w:style>
  <w:style w:type="paragraph" w:styleId="ListParagraph">
    <w:name w:val="List Paragraph"/>
    <w:basedOn w:val="Normal"/>
    <w:uiPriority w:val="34"/>
    <w:qFormat/>
    <w:rsid w:val="00C3637B"/>
    <w:pPr>
      <w:ind w:left="720"/>
      <w:contextualSpacing/>
    </w:pPr>
  </w:style>
  <w:style w:type="paragraph" w:styleId="Header">
    <w:name w:val="header"/>
    <w:basedOn w:val="Normal"/>
    <w:link w:val="HeaderChar"/>
    <w:uiPriority w:val="99"/>
    <w:unhideWhenUsed/>
    <w:rsid w:val="0037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9"/>
  </w:style>
  <w:style w:type="paragraph" w:styleId="Footer">
    <w:name w:val="footer"/>
    <w:basedOn w:val="Normal"/>
    <w:link w:val="FooterChar"/>
    <w:uiPriority w:val="99"/>
    <w:unhideWhenUsed/>
    <w:rsid w:val="0037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9"/>
  </w:style>
  <w:style w:type="paragraph" w:styleId="BalloonText">
    <w:name w:val="Balloon Text"/>
    <w:basedOn w:val="Normal"/>
    <w:link w:val="BalloonTextChar"/>
    <w:uiPriority w:val="99"/>
    <w:semiHidden/>
    <w:unhideWhenUsed/>
    <w:rsid w:val="00372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39"/>
    <w:rPr>
      <w:rFonts w:ascii="Tahoma" w:hAnsi="Tahoma" w:cs="Tahoma"/>
      <w:sz w:val="16"/>
      <w:szCs w:val="16"/>
    </w:rPr>
  </w:style>
  <w:style w:type="character" w:styleId="CommentReference">
    <w:name w:val="annotation reference"/>
    <w:uiPriority w:val="99"/>
    <w:semiHidden/>
    <w:unhideWhenUsed/>
    <w:rsid w:val="00C11C98"/>
    <w:rPr>
      <w:sz w:val="16"/>
      <w:szCs w:val="16"/>
    </w:rPr>
  </w:style>
  <w:style w:type="paragraph" w:styleId="CommentText">
    <w:name w:val="annotation text"/>
    <w:basedOn w:val="Normal"/>
    <w:link w:val="CommentTextChar"/>
    <w:uiPriority w:val="99"/>
    <w:semiHidden/>
    <w:unhideWhenUsed/>
    <w:rsid w:val="00C11C98"/>
    <w:pPr>
      <w:spacing w:line="240" w:lineRule="auto"/>
    </w:pPr>
    <w:rPr>
      <w:sz w:val="20"/>
      <w:szCs w:val="20"/>
    </w:rPr>
  </w:style>
  <w:style w:type="character" w:customStyle="1" w:styleId="CommentTextChar">
    <w:name w:val="Comment Text Char"/>
    <w:link w:val="CommentText"/>
    <w:uiPriority w:val="99"/>
    <w:semiHidden/>
    <w:rsid w:val="00C11C98"/>
    <w:rPr>
      <w:sz w:val="20"/>
      <w:szCs w:val="20"/>
    </w:rPr>
  </w:style>
  <w:style w:type="paragraph" w:styleId="CommentSubject">
    <w:name w:val="annotation subject"/>
    <w:basedOn w:val="CommentText"/>
    <w:next w:val="CommentText"/>
    <w:link w:val="CommentSubjectChar"/>
    <w:uiPriority w:val="99"/>
    <w:semiHidden/>
    <w:unhideWhenUsed/>
    <w:rsid w:val="00C11C98"/>
    <w:rPr>
      <w:b/>
      <w:bCs/>
    </w:rPr>
  </w:style>
  <w:style w:type="character" w:customStyle="1" w:styleId="CommentSubjectChar">
    <w:name w:val="Comment Subject Char"/>
    <w:link w:val="CommentSubject"/>
    <w:uiPriority w:val="99"/>
    <w:semiHidden/>
    <w:rsid w:val="00C11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4494-23B8-4B22-A43A-427D5C8A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Links>
    <vt:vector size="6" baseType="variant">
      <vt:variant>
        <vt:i4>67</vt:i4>
      </vt:variant>
      <vt:variant>
        <vt:i4>0</vt:i4>
      </vt:variant>
      <vt:variant>
        <vt:i4>0</vt:i4>
      </vt:variant>
      <vt:variant>
        <vt:i4>5</vt:i4>
      </vt:variant>
      <vt:variant>
        <vt:lpwstr>http://www2.archivists.org/governance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2013-06-04T13:34:00Z</dcterms:created>
  <dcterms:modified xsi:type="dcterms:W3CDTF">2013-06-04T13:37:00Z</dcterms:modified>
</cp:coreProperties>
</file>